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F7" w:rsidRDefault="00121BF7" w:rsidP="00FD1361">
      <w:pPr>
        <w:jc w:val="center"/>
        <w:rPr>
          <w:b/>
          <w:sz w:val="28"/>
          <w:szCs w:val="28"/>
        </w:rPr>
      </w:pPr>
    </w:p>
    <w:p w:rsidR="00BB743A" w:rsidRDefault="00720FFF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A11EA6">
        <w:rPr>
          <w:b/>
          <w:sz w:val="28"/>
          <w:szCs w:val="28"/>
        </w:rPr>
        <w:t xml:space="preserve">Clinician </w:t>
      </w:r>
      <w:r w:rsidR="00121BF7">
        <w:rPr>
          <w:b/>
          <w:sz w:val="28"/>
          <w:szCs w:val="28"/>
        </w:rPr>
        <w:t>Administrator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</w:tbl>
    <w:p w:rsidR="004234A9" w:rsidRDefault="004234A9"/>
    <w:p w:rsidR="00E86EB7" w:rsidRPr="00666B43" w:rsidRDefault="00E86EB7"/>
    <w:p w:rsidR="00121BF7" w:rsidRDefault="00121BF7" w:rsidP="00121BF7">
      <w:r>
        <w:rPr>
          <w:b/>
        </w:rPr>
        <w:t>General Description:</w:t>
      </w:r>
      <w:r>
        <w:t xml:space="preserve"> The faculty member is engaged in academic activities for at least </w:t>
      </w:r>
      <w:r w:rsidR="00BA49AF">
        <w:t>XX</w:t>
      </w:r>
      <w:r>
        <w:t xml:space="preserve">% of his/her professional time with a </w:t>
      </w:r>
      <w:r w:rsidRPr="006248D7">
        <w:t xml:space="preserve">major time commitment to administrative </w:t>
      </w:r>
      <w:r>
        <w:t>r</w:t>
      </w:r>
      <w:r w:rsidRPr="006248D7">
        <w:t xml:space="preserve">esponsibilities. </w:t>
      </w:r>
      <w:r>
        <w:t xml:space="preserve">The faculty member also contributes to the provision of clinical service, essential to the academic mission. </w:t>
      </w:r>
    </w:p>
    <w:p w:rsidR="00D94642" w:rsidRPr="00666B43" w:rsidRDefault="00D94642" w:rsidP="00ED0E27">
      <w:pPr>
        <w:rPr>
          <w:b/>
        </w:rPr>
      </w:pPr>
    </w:p>
    <w:p w:rsidR="00121BF7" w:rsidRPr="00666B43" w:rsidRDefault="00121BF7" w:rsidP="00121BF7">
      <w:r>
        <w:rPr>
          <w:b/>
        </w:rPr>
        <w:t>Time Distribution:</w:t>
      </w:r>
      <w:r>
        <w:t xml:space="preserve"> The faculty member is engaged in administrative activities for 50% or greater of his/ her professional time. This typically results in less than 50% of time devoted to clinical service, education (may include CPA), and other scholarly activities.  The time commitment for research, </w:t>
      </w:r>
      <w:r w:rsidRPr="00655699">
        <w:t>teaching (concurrently with clinical care and/or in organized educational prog</w:t>
      </w:r>
      <w:r>
        <w:t xml:space="preserve">rams), and </w:t>
      </w:r>
      <w:proofErr w:type="gramStart"/>
      <w:r>
        <w:t>scholarly activities is</w:t>
      </w:r>
      <w:proofErr w:type="gramEnd"/>
      <w:r>
        <w:t xml:space="preserve"> described below:</w:t>
      </w: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261"/>
        <w:gridCol w:w="1842"/>
        <w:gridCol w:w="3275"/>
      </w:tblGrid>
      <w:tr w:rsidR="00BB61D9" w:rsidRPr="00BB61D9" w:rsidTr="00BB61D9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61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842" w:type="dxa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 xml:space="preserve">Time Distribution </w:t>
            </w:r>
          </w:p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261" w:type="dxa"/>
          </w:tcPr>
          <w:p w:rsidR="00121BF7" w:rsidRDefault="00121BF7" w:rsidP="00121BF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Since teaching is in the context of clinical care, the site and nature of the clinical activity will vary according to educational role.</w:t>
            </w:r>
          </w:p>
          <w:p w:rsidR="00573D05" w:rsidRPr="00E6142B" w:rsidRDefault="00573D05" w:rsidP="002D5CA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261" w:type="dxa"/>
          </w:tcPr>
          <w:p w:rsidR="00121BF7" w:rsidRDefault="00121BF7" w:rsidP="00121BF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The faculty member may be collaborator in clinical investigations or education-related research, but are not expected to be primary investigator.</w:t>
            </w:r>
          </w:p>
          <w:p w:rsidR="00BB61D9" w:rsidRPr="00E6142B" w:rsidRDefault="00BB61D9" w:rsidP="000B500A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Teaching Activity</w:t>
            </w:r>
          </w:p>
        </w:tc>
        <w:tc>
          <w:tcPr>
            <w:tcW w:w="3261" w:type="dxa"/>
          </w:tcPr>
          <w:p w:rsidR="00121BF7" w:rsidRDefault="00121BF7" w:rsidP="00121BF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The faculty member may be involved in the education of undergraduate students, postgraduate trainees, graduate students, CE participants and/or faculty development.</w:t>
            </w:r>
          </w:p>
          <w:p w:rsidR="00BB61D9" w:rsidRPr="00E6142B" w:rsidRDefault="00BB61D9" w:rsidP="00573D0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261" w:type="dxa"/>
          </w:tcPr>
          <w:p w:rsidR="00121BF7" w:rsidRDefault="00121BF7" w:rsidP="00121BF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The faculty member holds senior (executive) administrative responsibilities related to academic and clinical programs (e.g. Chair of University Department, Head of Hospital Department, Hospital VP Medical Affairs, Hospital VP </w:t>
            </w:r>
            <w:smartTag w:uri="urn:schemas-microsoft-com:office:smarttags" w:element="PersonName">
              <w:r>
                <w:rPr>
                  <w:lang w:val="en-US" w:eastAsia="en-US"/>
                </w:rPr>
                <w:t>Research</w:t>
              </w:r>
            </w:smartTag>
            <w:r>
              <w:rPr>
                <w:lang w:val="en-US" w:eastAsia="en-US"/>
              </w:rPr>
              <w:t>, etc.)</w:t>
            </w:r>
          </w:p>
          <w:p w:rsidR="00BB61D9" w:rsidRPr="00E6142B" w:rsidRDefault="00BB61D9" w:rsidP="00AA0B89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9732D5" w:rsidRDefault="009732D5" w:rsidP="009732D5">
      <w:bookmarkStart w:id="0" w:name="_GoBack"/>
      <w:bookmarkEnd w:id="0"/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 together with an updated CV each April.</w:t>
      </w:r>
      <w:r w:rsidRPr="00666B43">
        <w:t xml:space="preserve"> </w:t>
      </w:r>
    </w:p>
    <w:p w:rsidR="009732D5" w:rsidRDefault="009732D5" w:rsidP="009732D5"/>
    <w:p w:rsidR="00720FFF" w:rsidRPr="00720FFF" w:rsidRDefault="00720FFF" w:rsidP="009732D5">
      <w:r w:rsidRPr="00720FFF">
        <w:t>[</w:t>
      </w:r>
      <w:r>
        <w:t>Only f</w:t>
      </w:r>
      <w:r w:rsidRPr="00720FFF">
        <w:t>or Full Time Clinical Faculty</w:t>
      </w:r>
      <w:r>
        <w:t xml:space="preserve"> --</w:t>
      </w:r>
    </w:p>
    <w:p w:rsidR="009732D5" w:rsidRPr="00720FFF" w:rsidRDefault="009732D5" w:rsidP="00ED0E27">
      <w:pPr>
        <w:rPr>
          <w:i/>
        </w:rPr>
      </w:pPr>
      <w:r w:rsidRPr="00720FFF">
        <w:rPr>
          <w:b/>
          <w:i/>
        </w:rPr>
        <w:t xml:space="preserve">3-year Academic </w:t>
      </w:r>
      <w:r w:rsidR="00ED0E27" w:rsidRPr="00720FFF">
        <w:rPr>
          <w:b/>
          <w:i/>
        </w:rPr>
        <w:t>Review:</w:t>
      </w:r>
      <w:r w:rsidR="00ED0E27" w:rsidRPr="00720FFF">
        <w:rPr>
          <w:i/>
        </w:rPr>
        <w:t xml:space="preserve">  The pr</w:t>
      </w:r>
      <w:r w:rsidR="00AA0B89" w:rsidRPr="00720FFF">
        <w:rPr>
          <w:i/>
        </w:rPr>
        <w:t xml:space="preserve">ogress and contributions in each area </w:t>
      </w:r>
    </w:p>
    <w:p w:rsidR="00ED0E27" w:rsidRPr="00666B43" w:rsidRDefault="00AA0B89" w:rsidP="00ED0E27">
      <w:proofErr w:type="gramStart"/>
      <w:r w:rsidRPr="00720FFF">
        <w:rPr>
          <w:i/>
        </w:rPr>
        <w:t>of</w:t>
      </w:r>
      <w:proofErr w:type="gramEnd"/>
      <w:r w:rsidRPr="00720FFF">
        <w:rPr>
          <w:i/>
        </w:rPr>
        <w:t xml:space="preserve"> activity will be given a </w:t>
      </w:r>
      <w:r w:rsidR="00ED0E27" w:rsidRPr="00720FFF">
        <w:rPr>
          <w:i/>
        </w:rPr>
        <w:t>comprehensive review at the end of the first three years of appointment.  The review process will be conducted by the Department’s Promotions and Appointments Committee and the Chair</w:t>
      </w:r>
      <w:r w:rsidR="00DB0215" w:rsidRPr="00720FFF">
        <w:rPr>
          <w:i/>
        </w:rPr>
        <w:t>,</w:t>
      </w:r>
      <w:r w:rsidR="00ED0E27" w:rsidRPr="00720FFF">
        <w:rPr>
          <w:i/>
        </w:rPr>
        <w:t xml:space="preserve"> with input from the Hospital Chief.  A satisfactory review will result in a Continuing Annual Appointment with annual reviews.  An unsatisfactory review will result in </w:t>
      </w:r>
      <w:r w:rsidR="00DB0215" w:rsidRPr="00720FFF">
        <w:rPr>
          <w:i/>
        </w:rPr>
        <w:t>the</w:t>
      </w:r>
      <w:r w:rsidR="00ED0E27" w:rsidRPr="00720FFF">
        <w:rPr>
          <w:i/>
        </w:rPr>
        <w:t xml:space="preserve"> termin</w:t>
      </w:r>
      <w:r w:rsidRPr="00720FFF">
        <w:rPr>
          <w:i/>
        </w:rPr>
        <w:t>at</w:t>
      </w:r>
      <w:r w:rsidR="00DB0215" w:rsidRPr="00720FFF">
        <w:rPr>
          <w:i/>
        </w:rPr>
        <w:t>ion of</w:t>
      </w:r>
      <w:r w:rsidRPr="00720FFF">
        <w:rPr>
          <w:i/>
        </w:rPr>
        <w:t xml:space="preserve"> the </w:t>
      </w:r>
      <w:r w:rsidR="00ED0E27" w:rsidRPr="00720FFF">
        <w:rPr>
          <w:i/>
        </w:rPr>
        <w:t>appointment.</w:t>
      </w:r>
      <w:r w:rsidR="00720FFF">
        <w:t>]</w:t>
      </w:r>
    </w:p>
    <w:p w:rsidR="00ED0E27" w:rsidRPr="00666B43" w:rsidRDefault="00ED0E27" w:rsidP="00ED0E27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Faculty </w:t>
      </w:r>
      <w:r w:rsidR="00E73C5B">
        <w:t>Department Chair</w:t>
      </w:r>
      <w:r w:rsidRPr="00666B43">
        <w:t xml:space="preserve">, University of Toronto.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ED0E27" w:rsidRPr="00666B43" w:rsidRDefault="00ED0E27" w:rsidP="00ED0E27"/>
    <w:p w:rsidR="00E86EB7" w:rsidRPr="00655699" w:rsidRDefault="00E86EB7" w:rsidP="00E86EB7"/>
    <w:p w:rsidR="0015741B" w:rsidRDefault="0015741B" w:rsidP="00E117F6">
      <w:r>
        <w:t>______________________________________________</w:t>
      </w:r>
      <w:r>
        <w:tab/>
      </w:r>
      <w:r>
        <w:tab/>
        <w:t>________________________</w:t>
      </w:r>
    </w:p>
    <w:p w:rsidR="00AA0B89" w:rsidRDefault="0051403F" w:rsidP="00E117F6">
      <w:r>
        <w:t>University Department Chair</w:t>
      </w:r>
      <w:r>
        <w:tab/>
      </w:r>
      <w:r w:rsidR="0015741B">
        <w:tab/>
      </w:r>
      <w:r w:rsidR="0015741B">
        <w:tab/>
      </w:r>
      <w:r w:rsidR="0015741B">
        <w:tab/>
      </w:r>
      <w:r w:rsidR="0015741B">
        <w:tab/>
      </w:r>
      <w:r w:rsidR="0015741B">
        <w:tab/>
        <w:t>Date</w:t>
      </w:r>
    </w:p>
    <w:p w:rsidR="000B500A" w:rsidRDefault="000B500A" w:rsidP="00E117F6"/>
    <w:p w:rsidR="0015741B" w:rsidRDefault="0015741B" w:rsidP="00E117F6"/>
    <w:p w:rsidR="00DE6E14" w:rsidRDefault="00DE6E14" w:rsidP="00E117F6"/>
    <w:p w:rsidR="00A35E29" w:rsidRDefault="00A35E29" w:rsidP="00E117F6">
      <w:r>
        <w:t>______________________________________________</w:t>
      </w:r>
    </w:p>
    <w:p w:rsidR="00A35E29" w:rsidRDefault="00A35E29" w:rsidP="00E117F6">
      <w:r>
        <w:t>Hospital Name</w:t>
      </w:r>
    </w:p>
    <w:p w:rsidR="00A35E29" w:rsidRDefault="00A35E29" w:rsidP="00E117F6"/>
    <w:p w:rsidR="0015741B" w:rsidRDefault="0015741B" w:rsidP="00E117F6">
      <w:r>
        <w:t>_______________________________________________</w:t>
      </w:r>
      <w:r>
        <w:tab/>
      </w:r>
      <w:r>
        <w:tab/>
        <w:t>________________________</w:t>
      </w:r>
    </w:p>
    <w:p w:rsidR="0015741B" w:rsidRDefault="0015741B" w:rsidP="00E117F6">
      <w:r>
        <w:t>Hospital Chief</w:t>
      </w:r>
      <w:r>
        <w:tab/>
      </w:r>
      <w:r w:rsidR="00BB61D9">
        <w:t xml:space="preserve"> Name</w:t>
      </w:r>
      <w:r w:rsidR="00A35E29">
        <w:tab/>
      </w:r>
      <w:r w:rsidR="00A35E29"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DE6E14" w:rsidRDefault="00DE6E14" w:rsidP="00E117F6"/>
    <w:p w:rsidR="00DE6E14" w:rsidRDefault="00DE6E14" w:rsidP="00E117F6">
      <w:r>
        <w:t>_______________________________________________</w:t>
      </w:r>
      <w:r>
        <w:tab/>
      </w:r>
      <w:r>
        <w:tab/>
      </w:r>
      <w:r>
        <w:tab/>
      </w:r>
    </w:p>
    <w:p w:rsidR="00DE6E14" w:rsidRDefault="00A35E29" w:rsidP="00E117F6">
      <w:r>
        <w:t>Hospital Chief Title</w:t>
      </w:r>
    </w:p>
    <w:p w:rsidR="00DE6E14" w:rsidRDefault="00DE6E14" w:rsidP="00E117F6"/>
    <w:p w:rsidR="000B500A" w:rsidRDefault="000B500A" w:rsidP="00E117F6"/>
    <w:p w:rsidR="000B500A" w:rsidRDefault="000B500A" w:rsidP="00E117F6"/>
    <w:p w:rsidR="00DE6E14" w:rsidRDefault="00DE6E14" w:rsidP="00E117F6">
      <w:r>
        <w:t>________________________________________________</w:t>
      </w:r>
      <w:r>
        <w:tab/>
        <w:t>________________________</w:t>
      </w:r>
    </w:p>
    <w:p w:rsidR="00DE6E14" w:rsidRPr="00666B43" w:rsidRDefault="00DE6E14" w:rsidP="00E117F6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6E14" w:rsidRPr="00666B43" w:rsidSect="00D2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C25" w:rsidRDefault="00A14C25" w:rsidP="0036704C">
      <w:r>
        <w:separator/>
      </w:r>
    </w:p>
  </w:endnote>
  <w:endnote w:type="continuationSeparator" w:id="0">
    <w:p w:rsidR="00A14C25" w:rsidRDefault="00A14C25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FFF" w:rsidRDefault="00720F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FFF" w:rsidRDefault="00720F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C25" w:rsidRDefault="00A14C25" w:rsidP="0036704C">
      <w:r>
        <w:separator/>
      </w:r>
    </w:p>
  </w:footnote>
  <w:footnote w:type="continuationSeparator" w:id="0">
    <w:p w:rsidR="00A14C25" w:rsidRDefault="00A14C25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FFF" w:rsidRDefault="00720F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BA49AF" w:rsidP="00BB743A">
    <w:pPr>
      <w:pStyle w:val="Header"/>
      <w:ind w:hanging="142"/>
    </w:pPr>
    <w:sdt>
      <w:sdtPr>
        <w:id w:val="-888879888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971664">
      <w:rPr>
        <w:noProof/>
      </w:rPr>
      <w:drawing>
        <wp:inline distT="0" distB="0" distL="0" distR="0">
          <wp:extent cx="3219450" cy="723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FFF" w:rsidRDefault="00720F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6E7F"/>
    <w:rsid w:val="00037E39"/>
    <w:rsid w:val="0004597D"/>
    <w:rsid w:val="0004732C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00A"/>
    <w:rsid w:val="000B5CBE"/>
    <w:rsid w:val="000B753A"/>
    <w:rsid w:val="000C20F6"/>
    <w:rsid w:val="000C42E6"/>
    <w:rsid w:val="000C6FF6"/>
    <w:rsid w:val="000D1AC3"/>
    <w:rsid w:val="000D4B6B"/>
    <w:rsid w:val="000D6886"/>
    <w:rsid w:val="000E1596"/>
    <w:rsid w:val="000E44E9"/>
    <w:rsid w:val="000E6D46"/>
    <w:rsid w:val="000F77B0"/>
    <w:rsid w:val="00104EB4"/>
    <w:rsid w:val="001056EE"/>
    <w:rsid w:val="00111DB2"/>
    <w:rsid w:val="00120536"/>
    <w:rsid w:val="00121BF7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3F9F"/>
    <w:rsid w:val="00380A1D"/>
    <w:rsid w:val="00380CA6"/>
    <w:rsid w:val="0038174D"/>
    <w:rsid w:val="00381CD2"/>
    <w:rsid w:val="00381F16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324C5"/>
    <w:rsid w:val="004327AA"/>
    <w:rsid w:val="00432873"/>
    <w:rsid w:val="00437C64"/>
    <w:rsid w:val="00443076"/>
    <w:rsid w:val="00453BA7"/>
    <w:rsid w:val="00454D4B"/>
    <w:rsid w:val="004560E0"/>
    <w:rsid w:val="00461333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B3D57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403F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3D05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4E2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B3D"/>
    <w:rsid w:val="00706305"/>
    <w:rsid w:val="00715139"/>
    <w:rsid w:val="00715E6E"/>
    <w:rsid w:val="00716898"/>
    <w:rsid w:val="00720FC8"/>
    <w:rsid w:val="00720FFF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A96"/>
    <w:rsid w:val="008973B0"/>
    <w:rsid w:val="008A0529"/>
    <w:rsid w:val="008A05C8"/>
    <w:rsid w:val="008A1632"/>
    <w:rsid w:val="008A287F"/>
    <w:rsid w:val="008A4541"/>
    <w:rsid w:val="008A63E9"/>
    <w:rsid w:val="008A6B23"/>
    <w:rsid w:val="008B3053"/>
    <w:rsid w:val="008B4F7F"/>
    <w:rsid w:val="008B6810"/>
    <w:rsid w:val="008C137E"/>
    <w:rsid w:val="008C752F"/>
    <w:rsid w:val="008D0B0E"/>
    <w:rsid w:val="008D2BC2"/>
    <w:rsid w:val="008D6F07"/>
    <w:rsid w:val="008E218F"/>
    <w:rsid w:val="008E470A"/>
    <w:rsid w:val="008E7F44"/>
    <w:rsid w:val="008F1E1A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1664"/>
    <w:rsid w:val="00972BDC"/>
    <w:rsid w:val="009732D5"/>
    <w:rsid w:val="00973B6C"/>
    <w:rsid w:val="0098276D"/>
    <w:rsid w:val="009902B9"/>
    <w:rsid w:val="00993FE9"/>
    <w:rsid w:val="0099432C"/>
    <w:rsid w:val="00995B62"/>
    <w:rsid w:val="009A0B0B"/>
    <w:rsid w:val="009A6C85"/>
    <w:rsid w:val="009A7931"/>
    <w:rsid w:val="009B4C89"/>
    <w:rsid w:val="009B59CA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4C25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5E29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657"/>
    <w:rsid w:val="00A94AD7"/>
    <w:rsid w:val="00A95240"/>
    <w:rsid w:val="00AA0B89"/>
    <w:rsid w:val="00AA192E"/>
    <w:rsid w:val="00AA5D0F"/>
    <w:rsid w:val="00AA609C"/>
    <w:rsid w:val="00AA62AA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834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49AF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0D10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2677"/>
    <w:rsid w:val="00C83E43"/>
    <w:rsid w:val="00C85DB0"/>
    <w:rsid w:val="00C85F89"/>
    <w:rsid w:val="00C9232D"/>
    <w:rsid w:val="00C923C1"/>
    <w:rsid w:val="00C95B0B"/>
    <w:rsid w:val="00CA1C0C"/>
    <w:rsid w:val="00CA2C67"/>
    <w:rsid w:val="00CA50D5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08F0"/>
    <w:rsid w:val="00CE4A0B"/>
    <w:rsid w:val="00CE4E86"/>
    <w:rsid w:val="00CE5198"/>
    <w:rsid w:val="00CE6829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63A9"/>
    <w:rsid w:val="00D350B3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73F9"/>
    <w:rsid w:val="00E31ED1"/>
    <w:rsid w:val="00E32682"/>
    <w:rsid w:val="00E3401E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74E1"/>
    <w:rsid w:val="00EB788C"/>
    <w:rsid w:val="00EB7AF8"/>
    <w:rsid w:val="00EC13FE"/>
    <w:rsid w:val="00EC267C"/>
    <w:rsid w:val="00EC46C0"/>
    <w:rsid w:val="00EC5EF5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EA9"/>
    <w:rsid w:val="00F3040C"/>
    <w:rsid w:val="00F36FCA"/>
    <w:rsid w:val="00F3724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7ECF"/>
    <w:rsid w:val="00FA0C2D"/>
    <w:rsid w:val="00FA3F3E"/>
    <w:rsid w:val="00FA7C02"/>
    <w:rsid w:val="00FB0926"/>
    <w:rsid w:val="00FB1931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4099-5901-47BB-8157-A7FC9A17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UofT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4</cp:revision>
  <dcterms:created xsi:type="dcterms:W3CDTF">2016-06-27T19:18:00Z</dcterms:created>
  <dcterms:modified xsi:type="dcterms:W3CDTF">2016-06-27T20:01:00Z</dcterms:modified>
</cp:coreProperties>
</file>